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11" w:rsidRPr="006B660E" w:rsidRDefault="009F3E11" w:rsidP="009F3E11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B660E">
        <w:rPr>
          <w:rFonts w:ascii="Times New Roman" w:eastAsia="Arial Unicode MS" w:hAnsi="Times New Roman" w:cs="Times New Roman"/>
          <w:b/>
          <w:sz w:val="28"/>
          <w:szCs w:val="28"/>
        </w:rPr>
        <w:t>Klasa 1</w:t>
      </w:r>
    </w:p>
    <w:p w:rsidR="009F3E11" w:rsidRDefault="009F3E11" w:rsidP="009F3E11">
      <w:pPr>
        <w:pStyle w:val="Akapitzlist"/>
        <w:rPr>
          <w:rFonts w:ascii="Times New Roman" w:eastAsia="Arial Unicode MS" w:hAnsi="Times New Roman" w:cs="Times New Roman"/>
          <w:sz w:val="28"/>
          <w:szCs w:val="28"/>
        </w:rPr>
      </w:pPr>
    </w:p>
    <w:p w:rsidR="009F3E11" w:rsidRDefault="009F3E11" w:rsidP="009F3E11">
      <w:pPr>
        <w:pStyle w:val="Akapitzlist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B. Gawryluk „Czart. Pies lawinowy”</w:t>
      </w:r>
    </w:p>
    <w:p w:rsidR="009F3E11" w:rsidRPr="00A976CC" w:rsidRDefault="009F3E11" w:rsidP="009F3E11">
      <w:pPr>
        <w:pStyle w:val="Akapitzlist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>M. Musierowicz „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Hihopter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>”</w:t>
      </w:r>
    </w:p>
    <w:p w:rsidR="009F3E11" w:rsidRPr="00A976CC" w:rsidRDefault="009F3E11" w:rsidP="009F3E11">
      <w:pPr>
        <w:pStyle w:val="Akapitzlist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G. 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Kasdepke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 „Kuba czy Buba, czyli awantura do kwadratu”</w:t>
      </w:r>
    </w:p>
    <w:p w:rsidR="009F3E11" w:rsidRPr="00A976CC" w:rsidRDefault="009F3E11" w:rsidP="009F3E11">
      <w:pPr>
        <w:pStyle w:val="Akapitzlist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>W. Widłak „Pan Kuleczka”</w:t>
      </w:r>
    </w:p>
    <w:p w:rsidR="009F3E11" w:rsidRPr="00A976CC" w:rsidRDefault="009F3E11" w:rsidP="009F3E11">
      <w:pPr>
        <w:pStyle w:val="Akapitzlist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>J. Krzyżanek „Jak Karolek został papieżem”</w:t>
      </w:r>
    </w:p>
    <w:p w:rsidR="009F3E11" w:rsidRPr="00A976CC" w:rsidRDefault="009F3E11" w:rsidP="009F3E11">
      <w:pPr>
        <w:pStyle w:val="Akapitzlist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>B. Gawryluk „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Dżok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 – legenda o psiej wierności”</w:t>
      </w:r>
    </w:p>
    <w:p w:rsidR="009F3E11" w:rsidRPr="00A976CC" w:rsidRDefault="009F3E11" w:rsidP="009F3E11">
      <w:pPr>
        <w:pStyle w:val="Akapitzlist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A. Lindgren „Emil 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  <w:lang w:val="en-US"/>
        </w:rPr>
        <w:t>ze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  <w:lang w:val="en-US"/>
        </w:rPr>
        <w:t>Smalandii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  <w:lang w:val="en-US"/>
        </w:rPr>
        <w:t>”</w:t>
      </w:r>
    </w:p>
    <w:p w:rsidR="009F3E11" w:rsidRPr="00A976CC" w:rsidRDefault="009F3E11" w:rsidP="009F3E11">
      <w:pPr>
        <w:pStyle w:val="Akapitzlist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>R. Jędrzejewska-Wróbel „Królewna”</w:t>
      </w:r>
    </w:p>
    <w:p w:rsidR="009F3E11" w:rsidRPr="006B660E" w:rsidRDefault="009F3E11" w:rsidP="009F3E11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B660E">
        <w:rPr>
          <w:rFonts w:ascii="Times New Roman" w:eastAsia="Arial Unicode MS" w:hAnsi="Times New Roman" w:cs="Times New Roman"/>
          <w:b/>
          <w:sz w:val="28"/>
          <w:szCs w:val="28"/>
        </w:rPr>
        <w:t>Klasa 2</w:t>
      </w:r>
    </w:p>
    <w:p w:rsidR="009F3E11" w:rsidRPr="00A976CC" w:rsidRDefault="009F3E11" w:rsidP="009F3E11">
      <w:pPr>
        <w:pStyle w:val="Akapitzlist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E. 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Stadműller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 „Znak pokoju. Opowieść papieskiego gołębia”</w:t>
      </w:r>
    </w:p>
    <w:p w:rsidR="009F3E11" w:rsidRPr="00A976CC" w:rsidRDefault="009F3E11" w:rsidP="009F3E11">
      <w:pPr>
        <w:pStyle w:val="Akapitzlist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M. Stanisławska-Meysztowicz, G. 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Kasdepke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 „Przyjaciele”</w:t>
      </w:r>
    </w:p>
    <w:p w:rsidR="009F3E11" w:rsidRPr="00A976CC" w:rsidRDefault="009F3E11" w:rsidP="009F3E11">
      <w:pPr>
        <w:pStyle w:val="Akapitzlist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>K. Drzewiecka „Piątka z zakątka”</w:t>
      </w:r>
    </w:p>
    <w:p w:rsidR="009F3E11" w:rsidRPr="00A976CC" w:rsidRDefault="009F3E11" w:rsidP="009F3E11">
      <w:pPr>
        <w:pStyle w:val="Akapitzlist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>A. Widzowska-Pasiak „Koń na receptę”</w:t>
      </w:r>
    </w:p>
    <w:p w:rsidR="009F3E11" w:rsidRPr="00A976CC" w:rsidRDefault="009F3E11" w:rsidP="009F3E11">
      <w:pPr>
        <w:pStyle w:val="Akapitzlist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J.Olech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 „Pompon w rodzinie Fisiów”</w:t>
      </w:r>
    </w:p>
    <w:p w:rsidR="009F3E11" w:rsidRPr="00A976CC" w:rsidRDefault="009F3E11" w:rsidP="009F3E11">
      <w:pPr>
        <w:pStyle w:val="Akapitzlist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>B. Gawryluk „Kaktus – przygody wiernego psa”</w:t>
      </w:r>
    </w:p>
    <w:p w:rsidR="009F3E11" w:rsidRPr="00A976CC" w:rsidRDefault="009F3E11" w:rsidP="009F3E11">
      <w:pPr>
        <w:pStyle w:val="Akapitzlist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0. 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Pleusler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 „Malutka czarownica”</w:t>
      </w:r>
    </w:p>
    <w:p w:rsidR="009F3E11" w:rsidRPr="00A976CC" w:rsidRDefault="009F3E11" w:rsidP="009F3E11">
      <w:pPr>
        <w:pStyle w:val="Akapitzlist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>Ł. Wierzbicki „Afryka Kazika”</w:t>
      </w:r>
    </w:p>
    <w:p w:rsidR="009F3E11" w:rsidRPr="006B660E" w:rsidRDefault="009F3E11" w:rsidP="009F3E11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B660E">
        <w:rPr>
          <w:rFonts w:ascii="Times New Roman" w:eastAsia="Arial Unicode MS" w:hAnsi="Times New Roman" w:cs="Times New Roman"/>
          <w:b/>
          <w:sz w:val="28"/>
          <w:szCs w:val="28"/>
        </w:rPr>
        <w:t>Klasa 3</w:t>
      </w:r>
    </w:p>
    <w:p w:rsidR="009F3E11" w:rsidRPr="00A976CC" w:rsidRDefault="009F3E11" w:rsidP="009F3E11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E. 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Stadműller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 „Blok przy Tuwima 7”</w:t>
      </w:r>
    </w:p>
    <w:p w:rsidR="009F3E11" w:rsidRPr="00A976CC" w:rsidRDefault="009F3E11" w:rsidP="009F3E11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 Maleszko „Magiczne drzewo”</w:t>
      </w:r>
    </w:p>
    <w:p w:rsidR="009F3E11" w:rsidRPr="00A976CC" w:rsidRDefault="009F3E11" w:rsidP="009F3E11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>J. Krzyżanek „O tym, jak Jan Paweł II kilkadziesiąt razy okrążył kulę</w:t>
      </w:r>
      <w:r w:rsidRPr="006B66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976CC">
        <w:rPr>
          <w:rFonts w:ascii="Times New Roman" w:eastAsia="Arial Unicode MS" w:hAnsi="Times New Roman" w:cs="Times New Roman"/>
          <w:sz w:val="28"/>
          <w:szCs w:val="28"/>
        </w:rPr>
        <w:t>ziemską”</w:t>
      </w:r>
    </w:p>
    <w:p w:rsidR="009F3E11" w:rsidRDefault="009F3E11" w:rsidP="009F3E11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G. 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Kasdepke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 „Bon czy ton. Savoir vivre dla dzieci”</w:t>
      </w:r>
    </w:p>
    <w:p w:rsidR="009F3E11" w:rsidRPr="00A976CC" w:rsidRDefault="009F3E11" w:rsidP="009F3E11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>M. Pałasz „Sposób na Elfa”</w:t>
      </w:r>
    </w:p>
    <w:p w:rsidR="009F3E11" w:rsidRPr="00A976CC" w:rsidRDefault="009F3E11" w:rsidP="009F3E11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>J. Korczakowska „Spotkanie nad morzem”</w:t>
      </w:r>
    </w:p>
    <w:p w:rsidR="009F3E11" w:rsidRPr="00A976CC" w:rsidRDefault="009F3E11" w:rsidP="009F3E11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A. 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Lindgren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 „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Ronja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>, córka zbójnika”</w:t>
      </w:r>
    </w:p>
    <w:p w:rsidR="009F3E11" w:rsidRPr="00A976CC" w:rsidRDefault="009F3E11" w:rsidP="009F3E11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B. J. 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Matthew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 „Piotruś Pan”</w:t>
      </w:r>
    </w:p>
    <w:p w:rsidR="009F3E11" w:rsidRPr="00A976CC" w:rsidRDefault="009F3E11" w:rsidP="009F3E11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A. 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Lindgren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 „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Pipi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Pończoszanka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>”</w:t>
      </w:r>
    </w:p>
    <w:p w:rsidR="009F3E11" w:rsidRPr="00A976CC" w:rsidRDefault="009F3E11" w:rsidP="009F3E11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A.C. </w:t>
      </w:r>
      <w:proofErr w:type="spellStart"/>
      <w:r w:rsidRPr="00A976CC">
        <w:rPr>
          <w:rFonts w:ascii="Times New Roman" w:eastAsia="Arial Unicode MS" w:hAnsi="Times New Roman" w:cs="Times New Roman"/>
          <w:sz w:val="28"/>
          <w:szCs w:val="28"/>
        </w:rPr>
        <w:t>Vestly</w:t>
      </w:r>
      <w:proofErr w:type="spellEnd"/>
      <w:r w:rsidRPr="00A976CC">
        <w:rPr>
          <w:rFonts w:ascii="Times New Roman" w:eastAsia="Arial Unicode MS" w:hAnsi="Times New Roman" w:cs="Times New Roman"/>
          <w:sz w:val="28"/>
          <w:szCs w:val="28"/>
        </w:rPr>
        <w:t xml:space="preserve"> „8+2 i ciężarówka”</w:t>
      </w:r>
    </w:p>
    <w:p w:rsidR="00552FC0" w:rsidRDefault="00552FC0">
      <w:bookmarkStart w:id="0" w:name="_GoBack"/>
      <w:bookmarkEnd w:id="0"/>
    </w:p>
    <w:sectPr w:rsidR="0055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40EF"/>
    <w:multiLevelType w:val="hybridMultilevel"/>
    <w:tmpl w:val="0180C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07962"/>
    <w:multiLevelType w:val="hybridMultilevel"/>
    <w:tmpl w:val="0406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0BEA"/>
    <w:multiLevelType w:val="hybridMultilevel"/>
    <w:tmpl w:val="836E9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11"/>
    <w:rsid w:val="00552FC0"/>
    <w:rsid w:val="009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6D2DB-B841-4FC7-A419-0DBA72CE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2019-01-04T14:53:00Z</dcterms:created>
  <dcterms:modified xsi:type="dcterms:W3CDTF">2019-01-04T14:54:00Z</dcterms:modified>
</cp:coreProperties>
</file>